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5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2"/>
        <w:gridCol w:w="2496"/>
        <w:gridCol w:w="3167"/>
        <w:gridCol w:w="2304"/>
        <w:gridCol w:w="2516"/>
        <w:gridCol w:w="2987"/>
        <w:gridCol w:w="3124"/>
        <w:gridCol w:w="2624"/>
        <w:gridCol w:w="1694"/>
      </w:tblGrid>
      <w:tr w:rsidR="009A270C" w:rsidRPr="0027488B" w:rsidTr="009A270C">
        <w:trPr>
          <w:trHeight w:val="389"/>
        </w:trPr>
        <w:tc>
          <w:tcPr>
            <w:tcW w:w="1652" w:type="dxa"/>
          </w:tcPr>
          <w:p w:rsidR="009A270C" w:rsidRPr="0027488B" w:rsidRDefault="009A270C" w:rsidP="009B25C8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bookmarkStart w:id="0" w:name="_GoBack"/>
            <w:bookmarkEnd w:id="0"/>
            <w:r w:rsidRPr="0027488B">
              <w:rPr>
                <w:rFonts w:ascii="Comic Sans MS" w:hAnsi="Comic Sans MS"/>
                <w:b/>
                <w:sz w:val="17"/>
                <w:szCs w:val="17"/>
              </w:rPr>
              <w:t>Theme</w:t>
            </w:r>
          </w:p>
        </w:tc>
        <w:tc>
          <w:tcPr>
            <w:tcW w:w="2496" w:type="dxa"/>
            <w:shd w:val="clear" w:color="auto" w:fill="FF0000"/>
          </w:tcPr>
          <w:p w:rsidR="009A270C" w:rsidRPr="0027488B" w:rsidRDefault="009A270C" w:rsidP="009B25C8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27488B">
              <w:rPr>
                <w:rFonts w:ascii="Comic Sans MS" w:hAnsi="Comic Sans MS"/>
                <w:b/>
                <w:sz w:val="17"/>
                <w:szCs w:val="17"/>
              </w:rPr>
              <w:t>Personal, Social and Emotional</w:t>
            </w:r>
          </w:p>
        </w:tc>
        <w:tc>
          <w:tcPr>
            <w:tcW w:w="3167" w:type="dxa"/>
            <w:shd w:val="clear" w:color="auto" w:fill="FF0000"/>
          </w:tcPr>
          <w:p w:rsidR="009A270C" w:rsidRPr="0027488B" w:rsidRDefault="009A270C" w:rsidP="009B25C8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27488B">
              <w:rPr>
                <w:rFonts w:ascii="Comic Sans MS" w:hAnsi="Comic Sans MS"/>
                <w:b/>
                <w:sz w:val="17"/>
                <w:szCs w:val="17"/>
              </w:rPr>
              <w:t>Communication and Language</w:t>
            </w:r>
          </w:p>
        </w:tc>
        <w:tc>
          <w:tcPr>
            <w:tcW w:w="2304" w:type="dxa"/>
            <w:shd w:val="clear" w:color="auto" w:fill="FF0000"/>
          </w:tcPr>
          <w:p w:rsidR="009A270C" w:rsidRPr="0027488B" w:rsidRDefault="009A270C" w:rsidP="00433C98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27488B">
              <w:rPr>
                <w:rFonts w:ascii="Comic Sans MS" w:hAnsi="Comic Sans MS"/>
                <w:b/>
                <w:sz w:val="17"/>
                <w:szCs w:val="17"/>
              </w:rPr>
              <w:t>Physical Development</w:t>
            </w:r>
          </w:p>
        </w:tc>
        <w:tc>
          <w:tcPr>
            <w:tcW w:w="2516" w:type="dxa"/>
            <w:shd w:val="clear" w:color="auto" w:fill="00B0F0"/>
          </w:tcPr>
          <w:p w:rsidR="009A270C" w:rsidRPr="0027488B" w:rsidRDefault="009A270C" w:rsidP="009B25C8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27488B">
              <w:rPr>
                <w:rFonts w:ascii="Comic Sans MS" w:hAnsi="Comic Sans MS"/>
                <w:b/>
                <w:sz w:val="17"/>
                <w:szCs w:val="17"/>
              </w:rPr>
              <w:t>Literacy</w:t>
            </w:r>
          </w:p>
        </w:tc>
        <w:tc>
          <w:tcPr>
            <w:tcW w:w="2987" w:type="dxa"/>
            <w:shd w:val="clear" w:color="auto" w:fill="00B0F0"/>
          </w:tcPr>
          <w:p w:rsidR="009A270C" w:rsidRPr="0027488B" w:rsidRDefault="009A270C" w:rsidP="009B25C8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27488B">
              <w:rPr>
                <w:rFonts w:ascii="Comic Sans MS" w:hAnsi="Comic Sans MS"/>
                <w:b/>
                <w:sz w:val="17"/>
                <w:szCs w:val="17"/>
              </w:rPr>
              <w:t>Mathematics</w:t>
            </w:r>
          </w:p>
        </w:tc>
        <w:tc>
          <w:tcPr>
            <w:tcW w:w="3124" w:type="dxa"/>
            <w:shd w:val="clear" w:color="auto" w:fill="FFFF00"/>
          </w:tcPr>
          <w:p w:rsidR="009A270C" w:rsidRPr="0027488B" w:rsidRDefault="009A270C" w:rsidP="009B25C8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27488B">
              <w:rPr>
                <w:rFonts w:ascii="Comic Sans MS" w:hAnsi="Comic Sans MS"/>
                <w:b/>
                <w:sz w:val="17"/>
                <w:szCs w:val="17"/>
              </w:rPr>
              <w:t>Understanding of the World</w:t>
            </w:r>
          </w:p>
        </w:tc>
        <w:tc>
          <w:tcPr>
            <w:tcW w:w="2624" w:type="dxa"/>
            <w:shd w:val="clear" w:color="auto" w:fill="FFFF00"/>
          </w:tcPr>
          <w:p w:rsidR="009A270C" w:rsidRPr="0027488B" w:rsidRDefault="009A270C" w:rsidP="009B25C8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27488B">
              <w:rPr>
                <w:rFonts w:ascii="Comic Sans MS" w:hAnsi="Comic Sans MS"/>
                <w:b/>
                <w:sz w:val="17"/>
                <w:szCs w:val="17"/>
              </w:rPr>
              <w:t>Expressive Arts  and design</w:t>
            </w:r>
          </w:p>
        </w:tc>
        <w:tc>
          <w:tcPr>
            <w:tcW w:w="1694" w:type="dxa"/>
            <w:shd w:val="clear" w:color="auto" w:fill="00B050"/>
          </w:tcPr>
          <w:p w:rsidR="009A270C" w:rsidRPr="0027488B" w:rsidRDefault="009A270C" w:rsidP="009B25C8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27488B">
              <w:rPr>
                <w:rFonts w:ascii="Comic Sans MS" w:hAnsi="Comic Sans MS"/>
                <w:b/>
                <w:sz w:val="17"/>
                <w:szCs w:val="17"/>
              </w:rPr>
              <w:t xml:space="preserve">Events involving </w:t>
            </w:r>
            <w:r w:rsidRPr="009A270C">
              <w:rPr>
                <w:rFonts w:ascii="Comic Sans MS" w:hAnsi="Comic Sans MS"/>
                <w:b/>
                <w:sz w:val="17"/>
                <w:szCs w:val="17"/>
                <w:shd w:val="clear" w:color="auto" w:fill="00B050"/>
              </w:rPr>
              <w:t>parents</w:t>
            </w:r>
          </w:p>
        </w:tc>
      </w:tr>
      <w:tr w:rsidR="00037BB9" w:rsidRPr="00865BEB" w:rsidTr="009A270C">
        <w:trPr>
          <w:trHeight w:val="1928"/>
        </w:trPr>
        <w:tc>
          <w:tcPr>
            <w:tcW w:w="1652" w:type="dxa"/>
          </w:tcPr>
          <w:p w:rsidR="00037BB9" w:rsidRPr="00D26CD2" w:rsidRDefault="00037BB9" w:rsidP="00037BB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D26CD2">
              <w:rPr>
                <w:rFonts w:ascii="Comic Sans MS" w:hAnsi="Comic Sans MS"/>
                <w:sz w:val="18"/>
                <w:szCs w:val="18"/>
              </w:rPr>
              <w:t xml:space="preserve">Autumn </w:t>
            </w:r>
          </w:p>
          <w:p w:rsidR="00037BB9" w:rsidRPr="00D26CD2" w:rsidRDefault="00037BB9" w:rsidP="00037BB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D26CD2">
              <w:rPr>
                <w:rFonts w:ascii="Comic Sans MS" w:hAnsi="Comic Sans MS"/>
                <w:sz w:val="18"/>
                <w:szCs w:val="18"/>
              </w:rPr>
              <w:t>1</w:t>
            </w:r>
          </w:p>
          <w:p w:rsidR="00037BB9" w:rsidRPr="00D26CD2" w:rsidRDefault="00037BB9" w:rsidP="00037BB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Magical Me</w:t>
            </w:r>
          </w:p>
        </w:tc>
        <w:tc>
          <w:tcPr>
            <w:tcW w:w="2496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Forming good relationships and including others in play i.e. sharing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Selecting own resources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Communicating with peers and listening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Aware of boundaries</w:t>
            </w:r>
          </w:p>
        </w:tc>
        <w:tc>
          <w:tcPr>
            <w:tcW w:w="3167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Can show some listening skills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Follow simple instructions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Understands the uses of the equipment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Can talk about what has happened</w:t>
            </w:r>
          </w:p>
        </w:tc>
        <w:tc>
          <w:tcPr>
            <w:tcW w:w="2304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Moves freely using suitable spaces and speed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Draws lines and circles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Holding a pen correctly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Understands their own needs hunger/toilet/personal hygiene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Dresses with support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Knows equipment needs to be used safely</w:t>
            </w:r>
          </w:p>
        </w:tc>
        <w:tc>
          <w:tcPr>
            <w:tcW w:w="2516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Rhythmic activities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Looking at books and joining in with refrains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Making marks for meaning</w:t>
            </w:r>
          </w:p>
        </w:tc>
        <w:tc>
          <w:tcPr>
            <w:tcW w:w="2987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Use number in play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Recognises numbers up to 5 and can count out the right number of objects/actions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Uses shapes in pictures</w:t>
            </w:r>
          </w:p>
        </w:tc>
        <w:tc>
          <w:tcPr>
            <w:tcW w:w="3124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Shows an interest in their lives and those of personal significance.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Knows what makes them similar and unique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Comments about what they have seen/discovered in the world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Investigates toys that use ICT or have moving parts</w:t>
            </w:r>
          </w:p>
        </w:tc>
        <w:tc>
          <w:tcPr>
            <w:tcW w:w="2624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Learning new songs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Simple construction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Using simple tools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 xml:space="preserve">Familiar role play 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94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Settling in Baseline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Parents support meetings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Parents in to look around new class and see learning journeys so far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Parents to help in outdoor learning to gain an understanding of why we do it.</w:t>
            </w:r>
          </w:p>
        </w:tc>
      </w:tr>
      <w:tr w:rsidR="00037BB9" w:rsidRPr="00865BEB" w:rsidTr="009A270C">
        <w:trPr>
          <w:trHeight w:val="1763"/>
        </w:trPr>
        <w:tc>
          <w:tcPr>
            <w:tcW w:w="1652" w:type="dxa"/>
          </w:tcPr>
          <w:p w:rsidR="00037BB9" w:rsidRPr="00D26CD2" w:rsidRDefault="00037BB9" w:rsidP="00037BB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D26CD2">
              <w:rPr>
                <w:rFonts w:ascii="Comic Sans MS" w:hAnsi="Comic Sans MS"/>
                <w:sz w:val="18"/>
                <w:szCs w:val="18"/>
              </w:rPr>
              <w:t xml:space="preserve">Autumn </w:t>
            </w:r>
          </w:p>
          <w:p w:rsidR="00037BB9" w:rsidRPr="00D26CD2" w:rsidRDefault="00037BB9" w:rsidP="00037BB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D26CD2">
              <w:rPr>
                <w:rFonts w:ascii="Comic Sans MS" w:hAnsi="Comic Sans MS"/>
                <w:sz w:val="18"/>
                <w:szCs w:val="18"/>
              </w:rPr>
              <w:t>2</w:t>
            </w:r>
          </w:p>
          <w:p w:rsidR="00037BB9" w:rsidRPr="00D26CD2" w:rsidRDefault="00037BB9" w:rsidP="00037BB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37BB9" w:rsidRPr="00D26CD2" w:rsidRDefault="00037BB9" w:rsidP="00037BB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Festivals and Celebrations</w:t>
            </w:r>
          </w:p>
          <w:p w:rsidR="00037BB9" w:rsidRPr="00D26CD2" w:rsidRDefault="00037BB9" w:rsidP="00037BB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96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Explains their own knowledge and asks questions.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Takes on responsibility.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Confident in different social situations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Aware of others feelings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Solving their own problems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Working as a group</w:t>
            </w:r>
          </w:p>
        </w:tc>
        <w:tc>
          <w:tcPr>
            <w:tcW w:w="3167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Listens with more interest and responds to stories with refrains.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Can describe where something is with prepositions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Follows 2 step instructions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 xml:space="preserve">Using and </w:t>
            </w:r>
            <w:proofErr w:type="spellStart"/>
            <w:r w:rsidRPr="007A5360">
              <w:rPr>
                <w:rFonts w:ascii="Comic Sans MS" w:hAnsi="Comic Sans MS"/>
                <w:sz w:val="16"/>
                <w:szCs w:val="16"/>
              </w:rPr>
              <w:t>and</w:t>
            </w:r>
            <w:proofErr w:type="spellEnd"/>
            <w:r w:rsidRPr="007A5360">
              <w:rPr>
                <w:rFonts w:ascii="Comic Sans MS" w:hAnsi="Comic Sans MS"/>
                <w:sz w:val="16"/>
                <w:szCs w:val="16"/>
              </w:rPr>
              <w:t xml:space="preserve"> because in sentences.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Use language to support role play.</w:t>
            </w:r>
          </w:p>
        </w:tc>
        <w:tc>
          <w:tcPr>
            <w:tcW w:w="2304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Moves freely in a variety of different ways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 xml:space="preserve">Uses scissors and other tools safely 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Show a dominant hand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Makes anticlockwise movement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Understands the need for varied and healthy food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16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Being aware of alliteration- initial sounds- rhyming string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Aware of the structure of stories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Recognising some words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Blending sounds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Beginning to read simple words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Writing own name</w:t>
            </w:r>
          </w:p>
        </w:tc>
        <w:tc>
          <w:tcPr>
            <w:tcW w:w="2987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Matching objects to numerals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Starts to represent numbers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Counting up to 10 and beyond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Counting up to 10 objects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Using positional language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Uses shape in construction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Creates patterns</w:t>
            </w:r>
          </w:p>
        </w:tc>
        <w:tc>
          <w:tcPr>
            <w:tcW w:w="3124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Recognises and describes special events and joining in with them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They understand differences in different families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Talks about how things work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Knows how simple ICT works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Uses age appropriate software.</w:t>
            </w:r>
          </w:p>
        </w:tc>
        <w:tc>
          <w:tcPr>
            <w:tcW w:w="2624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Moving to music rhythmically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Exploring colour/texture to make pictures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Sounds of instruments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Joining in with a wider variety of role play</w:t>
            </w:r>
          </w:p>
        </w:tc>
        <w:tc>
          <w:tcPr>
            <w:tcW w:w="1694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 xml:space="preserve">Parents in to see learning journeys 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Parent consolation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Parents to watch Nativity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Parents to help in outdoor learning to gain an understanding of why we do it.</w:t>
            </w:r>
          </w:p>
        </w:tc>
      </w:tr>
      <w:tr w:rsidR="00037BB9" w:rsidRPr="00865BEB" w:rsidTr="009A270C">
        <w:trPr>
          <w:trHeight w:val="2688"/>
        </w:trPr>
        <w:tc>
          <w:tcPr>
            <w:tcW w:w="1652" w:type="dxa"/>
          </w:tcPr>
          <w:p w:rsidR="00037BB9" w:rsidRPr="00D26CD2" w:rsidRDefault="00037BB9" w:rsidP="00037BB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D26CD2">
              <w:rPr>
                <w:rFonts w:ascii="Comic Sans MS" w:hAnsi="Comic Sans MS"/>
                <w:sz w:val="18"/>
                <w:szCs w:val="18"/>
              </w:rPr>
              <w:t xml:space="preserve">Spring </w:t>
            </w:r>
          </w:p>
          <w:p w:rsidR="00037BB9" w:rsidRPr="00D26CD2" w:rsidRDefault="00037BB9" w:rsidP="00037BB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D26CD2">
              <w:rPr>
                <w:rFonts w:ascii="Comic Sans MS" w:hAnsi="Comic Sans MS"/>
                <w:sz w:val="18"/>
                <w:szCs w:val="18"/>
              </w:rPr>
              <w:t>1</w:t>
            </w:r>
          </w:p>
          <w:p w:rsidR="00037BB9" w:rsidRPr="00D26CD2" w:rsidRDefault="00037BB9" w:rsidP="00037BB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Once upon a time</w:t>
            </w:r>
          </w:p>
        </w:tc>
        <w:tc>
          <w:tcPr>
            <w:tcW w:w="2496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Finds compromise with peers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Confident to speak about their own needs/opinions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Understands their actions on others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Taking turns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Expressing preference of activity with reasoning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Knowing that some behaviour is unacceptable.</w:t>
            </w:r>
          </w:p>
        </w:tc>
        <w:tc>
          <w:tcPr>
            <w:tcW w:w="3167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Can sit quietly during an activity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Can listen and then complete an activity.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Understands some humour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Asking and answering questions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Uses different tenses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Extends vocabulary and uses new vocabulary in role play.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Listening attentively in different situations.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Able to follow a story without pictures or props.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Uses intonation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Links statements in an organised way.</w:t>
            </w:r>
          </w:p>
        </w:tc>
        <w:tc>
          <w:tcPr>
            <w:tcW w:w="2304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Can stand on one foot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Can catch a ball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Can write some letters and copy their name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Experiments moving in different ways on equipment and jumps landing safely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Manages own risk assessment.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Helps to put away equipment correctly</w:t>
            </w:r>
          </w:p>
        </w:tc>
        <w:tc>
          <w:tcPr>
            <w:tcW w:w="2516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Predicting stories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Describing different elements in stories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Rhyming string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Uses storylines in role play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Uses phonics to decode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Writing own name and captions</w:t>
            </w:r>
          </w:p>
        </w:tc>
        <w:tc>
          <w:tcPr>
            <w:tcW w:w="2987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Starts to find totals by combining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One more/one less up to 5 then 10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Records work with their marks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Describes shapes2D and 3D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Orders items by length/weight/capacity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Orders time sequence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Taller/shorter</w:t>
            </w:r>
          </w:p>
        </w:tc>
        <w:tc>
          <w:tcPr>
            <w:tcW w:w="3124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Knows that information can be selected from the computer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Completes a simple program on the computer.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Understands that children don’t always enjoy the same thing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Understands growth and decay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Shows a concern for the living things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Looks at patterns and change in the environment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4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Repeated rhythms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Movement to music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Learning a wider variety of songs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Constructing with purpose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Expressive in art/drama/dance</w:t>
            </w:r>
          </w:p>
        </w:tc>
        <w:tc>
          <w:tcPr>
            <w:tcW w:w="1694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 xml:space="preserve">Parents in for a Spring planting sessions and gardening </w:t>
            </w:r>
          </w:p>
        </w:tc>
      </w:tr>
      <w:tr w:rsidR="00037BB9" w:rsidRPr="00865BEB" w:rsidTr="009A270C">
        <w:trPr>
          <w:trHeight w:val="2032"/>
        </w:trPr>
        <w:tc>
          <w:tcPr>
            <w:tcW w:w="1652" w:type="dxa"/>
          </w:tcPr>
          <w:p w:rsidR="00037BB9" w:rsidRPr="00D26CD2" w:rsidRDefault="00037BB9" w:rsidP="00037BB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D26CD2">
              <w:rPr>
                <w:rFonts w:ascii="Comic Sans MS" w:hAnsi="Comic Sans MS"/>
                <w:sz w:val="18"/>
                <w:szCs w:val="18"/>
              </w:rPr>
              <w:t xml:space="preserve">Spring </w:t>
            </w:r>
          </w:p>
          <w:p w:rsidR="00037BB9" w:rsidRPr="00D26CD2" w:rsidRDefault="00037BB9" w:rsidP="00037BB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D26CD2">
              <w:rPr>
                <w:rFonts w:ascii="Comic Sans MS" w:hAnsi="Comic Sans MS"/>
                <w:sz w:val="18"/>
                <w:szCs w:val="18"/>
              </w:rPr>
              <w:t>2</w:t>
            </w:r>
          </w:p>
          <w:p w:rsidR="00037BB9" w:rsidRPr="00D26CD2" w:rsidRDefault="00037BB9" w:rsidP="00037BB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Down on the Farm</w:t>
            </w:r>
          </w:p>
          <w:p w:rsidR="00037BB9" w:rsidRPr="00D26CD2" w:rsidRDefault="00037BB9" w:rsidP="00037BB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96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Knowing that some behaviour is unacceptable.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Include others ideas in their activity.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67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 xml:space="preserve"> Asking questions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Listening attentively in different situations.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Listens and responds to peers ideas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04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Demonstrates increasing control over objects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Used tools to change to materials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Moving confidently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Uses safety measures without direct supervision</w:t>
            </w:r>
          </w:p>
        </w:tc>
        <w:tc>
          <w:tcPr>
            <w:tcW w:w="2516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Using information books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Reading and understanding simple sentences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Attempting to write simple sentences using phonics</w:t>
            </w:r>
          </w:p>
        </w:tc>
        <w:tc>
          <w:tcPr>
            <w:tcW w:w="2987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Estimating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More/fewer language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Subtraction in taking away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Counting up to 20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Ordering numbers to 20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 xml:space="preserve">Use time and money language 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Patterns</w:t>
            </w:r>
          </w:p>
        </w:tc>
        <w:tc>
          <w:tcPr>
            <w:tcW w:w="3124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Understands that technology is all around us</w:t>
            </w:r>
          </w:p>
        </w:tc>
        <w:tc>
          <w:tcPr>
            <w:tcW w:w="2624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Creating different textures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Selecting a wider range of tools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Introducing storylines to their role play</w:t>
            </w:r>
          </w:p>
        </w:tc>
        <w:tc>
          <w:tcPr>
            <w:tcW w:w="1694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Parents consultation day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37BB9" w:rsidRPr="00865BEB" w:rsidTr="009A270C">
        <w:trPr>
          <w:trHeight w:val="677"/>
        </w:trPr>
        <w:tc>
          <w:tcPr>
            <w:tcW w:w="1652" w:type="dxa"/>
          </w:tcPr>
          <w:p w:rsidR="00037BB9" w:rsidRPr="00D26CD2" w:rsidRDefault="00037BB9" w:rsidP="00037BB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D26CD2">
              <w:rPr>
                <w:rFonts w:ascii="Comic Sans MS" w:hAnsi="Comic Sans MS"/>
                <w:sz w:val="18"/>
                <w:szCs w:val="18"/>
              </w:rPr>
              <w:t>Summer 1</w:t>
            </w:r>
          </w:p>
          <w:p w:rsidR="00037BB9" w:rsidRPr="00D26CD2" w:rsidRDefault="00037BB9" w:rsidP="00037BB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Dinosaur detectives</w:t>
            </w:r>
          </w:p>
        </w:tc>
        <w:tc>
          <w:tcPr>
            <w:tcW w:w="2496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Include others ideas in their activity.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Can say when they need or don’t need help.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Adjust their behaviour to different situations and can adapt with a new routine.</w:t>
            </w:r>
          </w:p>
        </w:tc>
        <w:tc>
          <w:tcPr>
            <w:tcW w:w="3167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Listens o stories and responds appropriately.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Listens and responds to peers ideas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Listen to more complex instructions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Able to express themselves being aware of the listener</w:t>
            </w:r>
          </w:p>
        </w:tc>
        <w:tc>
          <w:tcPr>
            <w:tcW w:w="2304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Good control and co-ordination in large and small movement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Understand the importance for good health of physical exercise, healthy diet and talks about different ways to keep healthy and safe</w:t>
            </w:r>
          </w:p>
        </w:tc>
        <w:tc>
          <w:tcPr>
            <w:tcW w:w="2516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Demonstrating understanding of what they have read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Writing irregular common words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Writing sentences that they and others can read</w:t>
            </w:r>
          </w:p>
        </w:tc>
        <w:tc>
          <w:tcPr>
            <w:tcW w:w="2987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Using mathematical language to create and solve mathematical problems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One more one less without apparatus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Subtraction- counting backwards</w:t>
            </w:r>
          </w:p>
        </w:tc>
        <w:tc>
          <w:tcPr>
            <w:tcW w:w="3124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Shows an interest in different occupation.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Know about similarities/differences with environments/materials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/living things/places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4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Adapting work when necessary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 xml:space="preserve">Develop a narrative 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Experimentation with different textures</w:t>
            </w:r>
          </w:p>
        </w:tc>
        <w:tc>
          <w:tcPr>
            <w:tcW w:w="1694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Parents in to look through learning journeys</w:t>
            </w:r>
          </w:p>
        </w:tc>
      </w:tr>
      <w:tr w:rsidR="00037BB9" w:rsidRPr="00865BEB" w:rsidTr="009A270C">
        <w:trPr>
          <w:trHeight w:val="1600"/>
        </w:trPr>
        <w:tc>
          <w:tcPr>
            <w:tcW w:w="1652" w:type="dxa"/>
          </w:tcPr>
          <w:p w:rsidR="00037BB9" w:rsidRPr="00D26CD2" w:rsidRDefault="00037BB9" w:rsidP="00037BB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D26CD2">
              <w:rPr>
                <w:rFonts w:ascii="Comic Sans MS" w:hAnsi="Comic Sans MS"/>
                <w:sz w:val="18"/>
                <w:szCs w:val="18"/>
              </w:rPr>
              <w:t>Summer 2</w:t>
            </w:r>
          </w:p>
          <w:p w:rsidR="00037BB9" w:rsidRPr="00D26CD2" w:rsidRDefault="00037BB9" w:rsidP="00037BB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D26CD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037BB9" w:rsidRPr="00D26CD2" w:rsidRDefault="00037BB9" w:rsidP="00037BB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Commotion under the ocean</w:t>
            </w:r>
          </w:p>
        </w:tc>
        <w:tc>
          <w:tcPr>
            <w:tcW w:w="2496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 xml:space="preserve">Demonstrate sensitivity to other children and form positive relationships with other children. </w:t>
            </w:r>
          </w:p>
        </w:tc>
        <w:tc>
          <w:tcPr>
            <w:tcW w:w="3167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Responds appropriately to different situations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 xml:space="preserve">Using tense correctly 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 xml:space="preserve">Create their own narrative. </w:t>
            </w:r>
          </w:p>
        </w:tc>
        <w:tc>
          <w:tcPr>
            <w:tcW w:w="2304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 xml:space="preserve">Sports day and physical activities that are included within this using a variety of equipment. </w:t>
            </w:r>
          </w:p>
        </w:tc>
        <w:tc>
          <w:tcPr>
            <w:tcW w:w="2516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Writing more sentences using phonetically plausible and knowing using some high frequency words</w:t>
            </w:r>
          </w:p>
        </w:tc>
        <w:tc>
          <w:tcPr>
            <w:tcW w:w="2987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Using a number line to count on and backwards to solve addition and subtraction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Doubling and halving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Mathematical language to describe 3D shapes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Using distance language</w:t>
            </w:r>
          </w:p>
        </w:tc>
        <w:tc>
          <w:tcPr>
            <w:tcW w:w="3124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Make observation of animals and plants and explain why some differences have occurred</w:t>
            </w:r>
          </w:p>
        </w:tc>
        <w:tc>
          <w:tcPr>
            <w:tcW w:w="2624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Children creating their own songs and adding their own music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>Creating their own art pieces and explaining them</w:t>
            </w:r>
          </w:p>
        </w:tc>
        <w:tc>
          <w:tcPr>
            <w:tcW w:w="1694" w:type="dxa"/>
          </w:tcPr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 xml:space="preserve">Parents in for a </w:t>
            </w:r>
            <w:proofErr w:type="spellStart"/>
            <w:r w:rsidRPr="007A5360">
              <w:rPr>
                <w:rFonts w:ascii="Comic Sans MS" w:hAnsi="Comic Sans MS"/>
                <w:sz w:val="16"/>
                <w:szCs w:val="16"/>
              </w:rPr>
              <w:t>f.s</w:t>
            </w:r>
            <w:proofErr w:type="spellEnd"/>
            <w:r w:rsidRPr="007A5360">
              <w:rPr>
                <w:rFonts w:ascii="Comic Sans MS" w:hAnsi="Comic Sans MS"/>
                <w:sz w:val="16"/>
                <w:szCs w:val="16"/>
              </w:rPr>
              <w:t>. sports day</w:t>
            </w:r>
          </w:p>
          <w:p w:rsidR="00037BB9" w:rsidRPr="007A5360" w:rsidRDefault="00037BB9" w:rsidP="00037BB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A5360">
              <w:rPr>
                <w:rFonts w:ascii="Comic Sans MS" w:hAnsi="Comic Sans MS"/>
                <w:sz w:val="16"/>
                <w:szCs w:val="16"/>
              </w:rPr>
              <w:t xml:space="preserve">Parents in for </w:t>
            </w:r>
            <w:proofErr w:type="spellStart"/>
            <w:r w:rsidRPr="007A5360">
              <w:rPr>
                <w:rFonts w:ascii="Comic Sans MS" w:hAnsi="Comic Sans MS"/>
                <w:sz w:val="16"/>
                <w:szCs w:val="16"/>
              </w:rPr>
              <w:t>Mazey</w:t>
            </w:r>
            <w:proofErr w:type="spellEnd"/>
            <w:r w:rsidRPr="007A5360">
              <w:rPr>
                <w:rFonts w:ascii="Comic Sans MS" w:hAnsi="Comic Sans MS"/>
                <w:sz w:val="16"/>
                <w:szCs w:val="16"/>
              </w:rPr>
              <w:t xml:space="preserve"> Day </w:t>
            </w:r>
          </w:p>
        </w:tc>
      </w:tr>
    </w:tbl>
    <w:p w:rsidR="009A208B" w:rsidRPr="00865BEB" w:rsidRDefault="009A208B" w:rsidP="009A208B">
      <w:pPr>
        <w:pStyle w:val="NoSpacing"/>
        <w:rPr>
          <w:rFonts w:ascii="Comic Sans MS" w:hAnsi="Comic Sans MS"/>
          <w:sz w:val="18"/>
          <w:szCs w:val="18"/>
        </w:rPr>
      </w:pPr>
    </w:p>
    <w:p w:rsidR="00D1028A" w:rsidRDefault="00D1028A"/>
    <w:sectPr w:rsidR="00D1028A" w:rsidSect="009A208B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8B"/>
    <w:rsid w:val="00037BB9"/>
    <w:rsid w:val="00067263"/>
    <w:rsid w:val="001943C7"/>
    <w:rsid w:val="00220F7D"/>
    <w:rsid w:val="007A5360"/>
    <w:rsid w:val="009A208B"/>
    <w:rsid w:val="009A270C"/>
    <w:rsid w:val="00D1028A"/>
    <w:rsid w:val="00E1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B4FD6F-C5CC-43D8-9D43-7CC21B2C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0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208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St.Marys CE VA Primary School</Company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Griffiths</dc:creator>
  <cp:lastModifiedBy>Anita Griffiths</cp:lastModifiedBy>
  <cp:revision>2</cp:revision>
  <cp:lastPrinted>2015-06-08T16:32:00Z</cp:lastPrinted>
  <dcterms:created xsi:type="dcterms:W3CDTF">2016-09-11T12:31:00Z</dcterms:created>
  <dcterms:modified xsi:type="dcterms:W3CDTF">2016-09-11T12:31:00Z</dcterms:modified>
</cp:coreProperties>
</file>